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CF79" w14:textId="77777777" w:rsidR="00DC63FB" w:rsidRDefault="00000000">
      <w:pPr>
        <w:spacing w:line="440" w:lineRule="exact"/>
        <w:jc w:val="center"/>
        <w:rPr>
          <w:rFonts w:ascii="微软雅黑" w:eastAsia="微软雅黑" w:hAnsi="微软雅黑" w:cs="微软雅黑" w:hint="eastAsia"/>
          <w:b/>
          <w:bCs/>
          <w:kern w:val="0"/>
          <w:szCs w:val="21"/>
          <w:u w:color="000000"/>
          <w:lang w:val="zh-TW" w:eastAsia="zh-TW"/>
        </w:rPr>
      </w:pPr>
      <w:r>
        <w:rPr>
          <w:rFonts w:ascii="微软雅黑" w:eastAsia="微软雅黑" w:hAnsi="微软雅黑" w:cs="微软雅黑" w:hint="eastAsia"/>
          <w:b/>
          <w:bCs/>
          <w:kern w:val="0"/>
          <w:szCs w:val="21"/>
          <w:u w:color="000000"/>
        </w:rPr>
        <w:t>“思想政治教育前沿问题研究论坛”回执</w:t>
      </w:r>
    </w:p>
    <w:p w14:paraId="62DEAEE9" w14:textId="77777777" w:rsidR="00DC63FB" w:rsidRDefault="00DC63FB">
      <w:pPr>
        <w:spacing w:line="440" w:lineRule="exact"/>
        <w:rPr>
          <w:rFonts w:ascii="微软雅黑" w:eastAsia="微软雅黑" w:hAnsi="微软雅黑" w:cs="微软雅黑" w:hint="eastAsia"/>
          <w:b/>
          <w:bCs/>
          <w:kern w:val="0"/>
          <w:szCs w:val="21"/>
          <w:u w:color="000000"/>
          <w:lang w:val="zh-TW" w:eastAsia="zh-TW"/>
        </w:rPr>
      </w:pPr>
    </w:p>
    <w:tbl>
      <w:tblPr>
        <w:tblW w:w="109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"/>
        <w:gridCol w:w="1988"/>
        <w:gridCol w:w="673"/>
        <w:gridCol w:w="951"/>
        <w:gridCol w:w="884"/>
        <w:gridCol w:w="884"/>
        <w:gridCol w:w="1493"/>
        <w:gridCol w:w="3476"/>
      </w:tblGrid>
      <w:tr w:rsidR="00DC63FB" w14:paraId="0024E197" w14:textId="77777777">
        <w:trPr>
          <w:trHeight w:val="884"/>
          <w:jc w:val="center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F7C45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  <w:lang w:val="zh-TW" w:eastAsia="zh-TW"/>
              </w:rPr>
              <w:t>姓名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04446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43257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  <w:lang w:val="zh-TW" w:eastAsia="zh-TW"/>
              </w:rPr>
              <w:t>性别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5D48B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50EF4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民族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62209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6B7F2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  <w:lang w:val="zh-TW" w:eastAsia="zh-TW"/>
              </w:rPr>
              <w:t>职称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/</w:t>
            </w: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  <w:lang w:val="zh-TW" w:eastAsia="zh-TW"/>
              </w:rPr>
              <w:t>职务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18526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</w:tr>
      <w:tr w:rsidR="00DC63FB" w14:paraId="0C9579F3" w14:textId="77777777">
        <w:trPr>
          <w:trHeight w:val="884"/>
          <w:jc w:val="center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BA38F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  <w:lang w:val="zh-TW" w:eastAsia="zh-TW"/>
              </w:rPr>
              <w:t>手机</w:t>
            </w:r>
          </w:p>
        </w:tc>
        <w:tc>
          <w:tcPr>
            <w:tcW w:w="5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A2AD1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D52F6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Email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D213C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</w:tr>
      <w:tr w:rsidR="00DC63FB" w14:paraId="1C2011A3" w14:textId="77777777">
        <w:trPr>
          <w:trHeight w:val="444"/>
          <w:jc w:val="center"/>
        </w:trPr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AC9CD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  <w:lang w:val="zh-TW" w:eastAsia="zh-TW"/>
              </w:rPr>
              <w:t>单位地址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E85E9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10662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  <w:lang w:val="zh-TW" w:eastAsia="zh-TW"/>
              </w:rPr>
              <w:t>邮编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AD0B2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</w:tr>
      <w:tr w:rsidR="00DC63FB" w14:paraId="1B8C8E47" w14:textId="77777777">
        <w:trPr>
          <w:trHeight w:val="444"/>
          <w:jc w:val="center"/>
        </w:trPr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9930C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拟出发航班/车次信息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ABEFE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00AFB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预计入住时间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AFF37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</w:p>
        </w:tc>
      </w:tr>
      <w:tr w:rsidR="00DC63FB" w14:paraId="0808D294" w14:textId="77777777">
        <w:trPr>
          <w:trHeight w:val="444"/>
          <w:jc w:val="center"/>
        </w:trPr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F9AFD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拟返程航班/车次信息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FAE8A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C9615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离会时间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58FC3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</w:p>
        </w:tc>
      </w:tr>
      <w:tr w:rsidR="00DC63FB" w14:paraId="79D1EBA0" w14:textId="77777777">
        <w:trPr>
          <w:trHeight w:val="444"/>
          <w:jc w:val="center"/>
        </w:trPr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87187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住宿要求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389D8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单间（     ）</w:t>
            </w:r>
          </w:p>
        </w:tc>
        <w:tc>
          <w:tcPr>
            <w:tcW w:w="4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B7013" w14:textId="44E446F8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标间（     ）</w:t>
            </w:r>
          </w:p>
        </w:tc>
      </w:tr>
      <w:tr w:rsidR="00DC63FB" w14:paraId="5A4EA46D" w14:textId="77777777">
        <w:trPr>
          <w:trHeight w:val="515"/>
          <w:jc w:val="center"/>
        </w:trPr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65EED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9月12日晚餐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26ED37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需要（     ）</w:t>
            </w:r>
          </w:p>
        </w:tc>
        <w:tc>
          <w:tcPr>
            <w:tcW w:w="4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45B56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不需要（     ）</w:t>
            </w:r>
          </w:p>
        </w:tc>
      </w:tr>
      <w:tr w:rsidR="00DC63FB" w14:paraId="6527FF52" w14:textId="77777777">
        <w:trPr>
          <w:trHeight w:val="515"/>
          <w:jc w:val="center"/>
        </w:trPr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086B6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9月13日午餐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6D92E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需要（     ）</w:t>
            </w:r>
          </w:p>
        </w:tc>
        <w:tc>
          <w:tcPr>
            <w:tcW w:w="4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21885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不需要（     ）</w:t>
            </w:r>
          </w:p>
        </w:tc>
      </w:tr>
      <w:tr w:rsidR="00DC63FB" w14:paraId="38C5E841" w14:textId="77777777">
        <w:trPr>
          <w:trHeight w:val="515"/>
          <w:jc w:val="center"/>
        </w:trPr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E8FBF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9月13日晚餐</w:t>
            </w:r>
          </w:p>
        </w:tc>
        <w:tc>
          <w:tcPr>
            <w:tcW w:w="3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30832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u w:color="000000"/>
              </w:rPr>
              <w:t>需要（     ）</w:t>
            </w:r>
          </w:p>
        </w:tc>
        <w:tc>
          <w:tcPr>
            <w:tcW w:w="4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64B66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</w:rPr>
              <w:t>不需要（     ）</w:t>
            </w:r>
          </w:p>
        </w:tc>
      </w:tr>
      <w:tr w:rsidR="00DC63FB" w14:paraId="095D93C8" w14:textId="77777777">
        <w:trPr>
          <w:trHeight w:val="570"/>
          <w:jc w:val="center"/>
        </w:trPr>
        <w:tc>
          <w:tcPr>
            <w:tcW w:w="2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EA22B" w14:textId="77777777" w:rsidR="00DC63FB" w:rsidRDefault="00000000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  <w:u w:color="000000"/>
                <w:lang w:val="zh-TW" w:eastAsia="zh-TW"/>
              </w:rPr>
              <w:t>备注</w:t>
            </w:r>
          </w:p>
        </w:tc>
        <w:tc>
          <w:tcPr>
            <w:tcW w:w="8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DBD74" w14:textId="77777777" w:rsidR="00DC63FB" w:rsidRDefault="00DC63FB">
            <w:pPr>
              <w:spacing w:line="440" w:lineRule="exact"/>
              <w:rPr>
                <w:rFonts w:ascii="微软雅黑" w:eastAsia="微软雅黑" w:hAnsi="微软雅黑" w:cs="微软雅黑" w:hint="eastAsia"/>
                <w:szCs w:val="21"/>
                <w:u w:color="000000"/>
              </w:rPr>
            </w:pPr>
          </w:p>
        </w:tc>
      </w:tr>
    </w:tbl>
    <w:p w14:paraId="0EEFCBD9" w14:textId="77777777" w:rsidR="00DC63FB" w:rsidRDefault="00DC63FB">
      <w:pPr>
        <w:spacing w:line="440" w:lineRule="exact"/>
        <w:rPr>
          <w:rFonts w:ascii="微软雅黑" w:eastAsia="微软雅黑" w:hAnsi="微软雅黑" w:cs="微软雅黑" w:hint="eastAsia"/>
          <w:szCs w:val="21"/>
          <w:u w:color="000000"/>
        </w:rPr>
      </w:pPr>
    </w:p>
    <w:p w14:paraId="4EF71AEE" w14:textId="77777777" w:rsidR="00DC63FB" w:rsidRDefault="00DC63FB"/>
    <w:sectPr w:rsidR="00DC63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7541604"/>
    <w:rsid w:val="00DC63FB"/>
    <w:rsid w:val="00FB6493"/>
    <w:rsid w:val="00FF011D"/>
    <w:rsid w:val="06D21C19"/>
    <w:rsid w:val="07541604"/>
    <w:rsid w:val="2C293F9D"/>
    <w:rsid w:val="73FE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FC87AA"/>
  <w15:docId w15:val="{90A50189-3270-4DDD-8C4E-32CEB427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semiHidden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116</Characters>
  <Application>Microsoft Office Word</Application>
  <DocSecurity>0</DocSecurity>
  <Lines>38</Lines>
  <Paragraphs>37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梁木子</dc:creator>
  <cp:lastModifiedBy>木子 梁</cp:lastModifiedBy>
  <cp:revision>2</cp:revision>
  <dcterms:created xsi:type="dcterms:W3CDTF">2026-09-01T11:33:00Z</dcterms:created>
  <dcterms:modified xsi:type="dcterms:W3CDTF">2026-09-01T11:33:00Z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F608B0A4DDEB47049D3C8C1384E1DE90_11</vt:lpwstr>
  </property>
  <property fmtid="{D5CDD505-2E9C-101B-9397-08002B2CF9AE}" pid="4" name="KSOTemplateDocerSaveRecord">
    <vt:lpwstr>eyJoZGlkIjoiZjk1ZTg4Y2Y2OTJkZjRlODdkNDgxNGU5NDA3MzcwM2YiLCJ1c2VySWQiOiI5NTc2MzQ2NjUifQ==</vt:lpwstr>
  </property>
</Properties>
</file>